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D07F" w14:textId="77777777" w:rsidR="00B6621F" w:rsidRPr="00B6621F" w:rsidRDefault="00B6621F" w:rsidP="00B6621F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21F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14:paraId="5E0784EE" w14:textId="77777777" w:rsidR="00B6621F" w:rsidRPr="00B6621F" w:rsidRDefault="00B6621F" w:rsidP="00B6621F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21F">
        <w:rPr>
          <w:rFonts w:ascii="Times New Roman" w:eastAsia="Calibri" w:hAnsi="Times New Roman" w:cs="Times New Roman"/>
          <w:sz w:val="24"/>
          <w:szCs w:val="24"/>
        </w:rPr>
        <w:t>решением Внеочередного Общего Собрания</w:t>
      </w:r>
    </w:p>
    <w:p w14:paraId="618394C5" w14:textId="1C78CA28" w:rsidR="00B6621F" w:rsidRPr="00B6621F" w:rsidRDefault="00B6621F" w:rsidP="00B6621F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21F"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 w:rsidRPr="003955F4">
        <w:rPr>
          <w:rFonts w:ascii="Times New Roman" w:eastAsia="Calibri" w:hAnsi="Times New Roman" w:cs="Times New Roman"/>
          <w:sz w:val="24"/>
          <w:szCs w:val="24"/>
        </w:rPr>
        <w:t>Н</w:t>
      </w:r>
      <w:r w:rsidRPr="00B6621F">
        <w:rPr>
          <w:rFonts w:ascii="Times New Roman" w:eastAsia="Calibri" w:hAnsi="Times New Roman" w:cs="Times New Roman"/>
          <w:sz w:val="24"/>
          <w:szCs w:val="24"/>
        </w:rPr>
        <w:t xml:space="preserve">отариальной палаты Астраханской области </w:t>
      </w:r>
    </w:p>
    <w:p w14:paraId="0FEF4281" w14:textId="77777777" w:rsidR="00B6621F" w:rsidRPr="00B6621F" w:rsidRDefault="00B6621F" w:rsidP="00B6621F">
      <w:pPr>
        <w:spacing w:after="0" w:line="256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621F">
        <w:rPr>
          <w:rFonts w:ascii="Times New Roman" w:eastAsia="Calibri" w:hAnsi="Times New Roman" w:cs="Times New Roman"/>
          <w:sz w:val="24"/>
          <w:szCs w:val="24"/>
        </w:rPr>
        <w:t>(протокол №3/2023 от  27 сентября 2023 года)</w:t>
      </w:r>
    </w:p>
    <w:p w14:paraId="21AB4474" w14:textId="77777777" w:rsidR="00A661D1" w:rsidRPr="003955F4" w:rsidRDefault="00A661D1" w:rsidP="00A66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ECB66" w14:textId="77777777" w:rsidR="00D25628" w:rsidRDefault="00D25628" w:rsidP="00D25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3348375" w14:textId="52B1C362" w:rsidR="00AF22DC" w:rsidRPr="00D25628" w:rsidRDefault="00A661D1" w:rsidP="00AF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="00AF22DC" w:rsidRPr="00D25628">
        <w:rPr>
          <w:rFonts w:ascii="Times New Roman" w:hAnsi="Times New Roman" w:cs="Times New Roman"/>
          <w:b/>
          <w:sz w:val="24"/>
          <w:szCs w:val="28"/>
        </w:rPr>
        <w:t>азмер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2DC" w:rsidRPr="00D25628">
        <w:rPr>
          <w:rFonts w:ascii="Times New Roman" w:hAnsi="Times New Roman" w:cs="Times New Roman"/>
          <w:b/>
          <w:sz w:val="24"/>
          <w:szCs w:val="28"/>
        </w:rPr>
        <w:t>региональн</w:t>
      </w:r>
      <w:r w:rsidR="00D25628">
        <w:rPr>
          <w:rFonts w:ascii="Times New Roman" w:hAnsi="Times New Roman" w:cs="Times New Roman"/>
          <w:b/>
          <w:sz w:val="24"/>
          <w:szCs w:val="28"/>
        </w:rPr>
        <w:t>ых</w:t>
      </w:r>
      <w:r w:rsidR="00AF22DC" w:rsidRPr="00D25628">
        <w:rPr>
          <w:rFonts w:ascii="Times New Roman" w:hAnsi="Times New Roman" w:cs="Times New Roman"/>
          <w:b/>
          <w:sz w:val="24"/>
          <w:szCs w:val="28"/>
        </w:rPr>
        <w:t xml:space="preserve"> тариф</w:t>
      </w:r>
      <w:r w:rsidR="00D25628">
        <w:rPr>
          <w:rFonts w:ascii="Times New Roman" w:hAnsi="Times New Roman" w:cs="Times New Roman"/>
          <w:b/>
          <w:sz w:val="24"/>
          <w:szCs w:val="28"/>
        </w:rPr>
        <w:t>ов</w:t>
      </w:r>
    </w:p>
    <w:p w14:paraId="60A3E051" w14:textId="2B3F04FD" w:rsidR="00AF22DC" w:rsidRPr="00D25628" w:rsidRDefault="00D25628" w:rsidP="00D2562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="00867053" w:rsidRPr="00D25628">
        <w:rPr>
          <w:rFonts w:ascii="Times New Roman" w:hAnsi="Times New Roman" w:cs="Times New Roman"/>
          <w:b/>
          <w:sz w:val="24"/>
          <w:szCs w:val="28"/>
        </w:rPr>
        <w:t>ля</w:t>
      </w:r>
      <w:r>
        <w:rPr>
          <w:rFonts w:ascii="Times New Roman" w:hAnsi="Times New Roman" w:cs="Times New Roman"/>
          <w:b/>
          <w:sz w:val="24"/>
          <w:szCs w:val="28"/>
        </w:rPr>
        <w:t xml:space="preserve"> нотариальных</w:t>
      </w:r>
      <w:r w:rsidR="00867053" w:rsidRPr="00D25628">
        <w:rPr>
          <w:rFonts w:ascii="Times New Roman" w:hAnsi="Times New Roman" w:cs="Times New Roman"/>
          <w:b/>
          <w:sz w:val="24"/>
          <w:szCs w:val="28"/>
        </w:rPr>
        <w:t xml:space="preserve"> действий, совершаемых удаленно, а также сделок, удостоверяемых двумя и более нотариусами</w:t>
      </w:r>
    </w:p>
    <w:tbl>
      <w:tblPr>
        <w:tblStyle w:val="Style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5519"/>
        <w:gridCol w:w="3478"/>
      </w:tblGrid>
      <w:tr w:rsidR="00E517FB" w:rsidRPr="00E517FB" w14:paraId="691369AD" w14:textId="1FFC92BF" w:rsidTr="00A661D1">
        <w:trPr>
          <w:trHeight w:val="684"/>
        </w:trPr>
        <w:tc>
          <w:tcPr>
            <w:tcW w:w="300" w:type="pct"/>
            <w:vAlign w:val="center"/>
          </w:tcPr>
          <w:p w14:paraId="6405B85A" w14:textId="77777777" w:rsidR="00140067" w:rsidRPr="000A54E8" w:rsidRDefault="00140067" w:rsidP="000A54E8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3" w:type="pct"/>
            <w:vAlign w:val="center"/>
          </w:tcPr>
          <w:p w14:paraId="4A7E446A" w14:textId="1FADF3B6" w:rsidR="00140067" w:rsidRPr="000A54E8" w:rsidRDefault="00140067" w:rsidP="000A54E8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 xml:space="preserve">Вид нотариального </w:t>
            </w:r>
            <w:r w:rsidR="0057390D" w:rsidRPr="000A54E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817" w:type="pct"/>
            <w:vAlign w:val="center"/>
          </w:tcPr>
          <w:p w14:paraId="379677C3" w14:textId="18751F83" w:rsidR="00140067" w:rsidRPr="000A54E8" w:rsidRDefault="00A661D1" w:rsidP="00D25628">
            <w:pPr>
              <w:jc w:val="center"/>
              <w:rPr>
                <w:b/>
                <w:sz w:val="24"/>
                <w:szCs w:val="24"/>
              </w:rPr>
            </w:pPr>
            <w:r w:rsidRPr="000A54E8">
              <w:rPr>
                <w:b/>
                <w:sz w:val="24"/>
                <w:szCs w:val="24"/>
              </w:rPr>
              <w:t>Р</w:t>
            </w:r>
            <w:r w:rsidR="00140067" w:rsidRPr="000A54E8">
              <w:rPr>
                <w:b/>
                <w:sz w:val="24"/>
                <w:szCs w:val="24"/>
              </w:rPr>
              <w:t>азмер</w:t>
            </w:r>
            <w:r>
              <w:rPr>
                <w:b/>
                <w:sz w:val="24"/>
                <w:szCs w:val="24"/>
              </w:rPr>
              <w:t xml:space="preserve">                    регионального тарифа</w:t>
            </w:r>
            <w:r w:rsidR="00140067" w:rsidRPr="000A54E8">
              <w:rPr>
                <w:b/>
                <w:sz w:val="24"/>
                <w:szCs w:val="24"/>
              </w:rPr>
              <w:t>, руб.</w:t>
            </w:r>
          </w:p>
        </w:tc>
      </w:tr>
      <w:tr w:rsidR="00E517FB" w:rsidRPr="00E517FB" w14:paraId="3327134B" w14:textId="6AD52CB5" w:rsidTr="00B6621F">
        <w:tc>
          <w:tcPr>
            <w:tcW w:w="300" w:type="pct"/>
            <w:vAlign w:val="center"/>
          </w:tcPr>
          <w:p w14:paraId="28CA0384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68F5A77B" w14:textId="5A159AD5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E517FB">
              <w:rPr>
                <w:sz w:val="24"/>
                <w:szCs w:val="24"/>
              </w:rPr>
              <w:br/>
              <w:t>о залоге движимого имущества</w:t>
            </w:r>
            <w:r w:rsidR="00A661D1" w:rsidRPr="00E517FB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817" w:type="pct"/>
            <w:shd w:val="clear" w:color="auto" w:fill="auto"/>
          </w:tcPr>
          <w:p w14:paraId="0F210F99" w14:textId="5DF92899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517FB" w:rsidRPr="00E517FB" w14:paraId="4192CCB4" w14:textId="6CC47DFE" w:rsidTr="00B6621F">
        <w:tc>
          <w:tcPr>
            <w:tcW w:w="300" w:type="pct"/>
            <w:vAlign w:val="center"/>
          </w:tcPr>
          <w:p w14:paraId="2BF561C3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7FB4439D" w14:textId="46314175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Свидетельствование верности перевода документов с</w:t>
            </w:r>
            <w:r w:rsidR="002C44A0" w:rsidRPr="00E517FB">
              <w:rPr>
                <w:sz w:val="24"/>
                <w:szCs w:val="24"/>
              </w:rPr>
              <w:t> </w:t>
            </w:r>
            <w:r w:rsidRPr="00E517FB">
              <w:rPr>
                <w:sz w:val="24"/>
                <w:szCs w:val="24"/>
              </w:rPr>
              <w:t>одного языка на другой</w:t>
            </w:r>
          </w:p>
        </w:tc>
        <w:tc>
          <w:tcPr>
            <w:tcW w:w="1817" w:type="pct"/>
            <w:shd w:val="clear" w:color="auto" w:fill="auto"/>
          </w:tcPr>
          <w:p w14:paraId="49225EE0" w14:textId="19BD0570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</w:t>
            </w:r>
            <w:r w:rsidR="002C44A0" w:rsidRPr="00E517FB">
              <w:rPr>
                <w:sz w:val="24"/>
                <w:szCs w:val="24"/>
              </w:rPr>
              <w:t xml:space="preserve"> за </w:t>
            </w:r>
            <w:r w:rsidR="005E6FEE" w:rsidRPr="00E517FB">
              <w:rPr>
                <w:sz w:val="24"/>
                <w:szCs w:val="24"/>
              </w:rPr>
              <w:t>каждую</w:t>
            </w:r>
            <w:r w:rsidR="002C44A0" w:rsidRPr="00E517FB">
              <w:rPr>
                <w:sz w:val="24"/>
                <w:szCs w:val="24"/>
              </w:rPr>
              <w:t xml:space="preserve"> страницу</w:t>
            </w:r>
          </w:p>
        </w:tc>
      </w:tr>
      <w:tr w:rsidR="00E517FB" w:rsidRPr="00E517FB" w14:paraId="6A3DC302" w14:textId="493DB2FB" w:rsidTr="00B6621F">
        <w:tc>
          <w:tcPr>
            <w:tcW w:w="300" w:type="pct"/>
            <w:vMerge w:val="restart"/>
            <w:vAlign w:val="center"/>
          </w:tcPr>
          <w:p w14:paraId="1693DF24" w14:textId="77777777" w:rsidR="004E5A8C" w:rsidRPr="00E517FB" w:rsidRDefault="004E5A8C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1E43122" w14:textId="23CFB909" w:rsidR="004E5A8C" w:rsidRPr="00E517FB" w:rsidRDefault="004E5A8C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в депозит денежных сумм и</w:t>
            </w:r>
            <w:r w:rsidR="005D2A09" w:rsidRPr="00E517FB">
              <w:rPr>
                <w:sz w:val="24"/>
                <w:szCs w:val="24"/>
              </w:rPr>
              <w:t>ли</w:t>
            </w:r>
            <w:r w:rsidRPr="00E517FB">
              <w:rPr>
                <w:sz w:val="24"/>
                <w:szCs w:val="24"/>
              </w:rPr>
              <w:t xml:space="preserve"> ценных бумаг</w:t>
            </w:r>
          </w:p>
        </w:tc>
        <w:tc>
          <w:tcPr>
            <w:tcW w:w="1817" w:type="pct"/>
            <w:shd w:val="clear" w:color="auto" w:fill="auto"/>
          </w:tcPr>
          <w:p w14:paraId="5F0817F4" w14:textId="03866AFD" w:rsidR="004E5A8C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8407</w:t>
            </w:r>
          </w:p>
        </w:tc>
      </w:tr>
      <w:tr w:rsidR="00E517FB" w:rsidRPr="00E517FB" w14:paraId="09CEFFB5" w14:textId="77777777" w:rsidTr="00B6621F">
        <w:tc>
          <w:tcPr>
            <w:tcW w:w="300" w:type="pct"/>
            <w:vMerge/>
            <w:vAlign w:val="center"/>
          </w:tcPr>
          <w:p w14:paraId="3FED2754" w14:textId="77777777" w:rsidR="004E5A8C" w:rsidRPr="00E517FB" w:rsidRDefault="004E5A8C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080A85DB" w14:textId="5C289E36" w:rsidR="004E5A8C" w:rsidRPr="00E517FB" w:rsidRDefault="004E5A8C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За каждого </w:t>
            </w:r>
            <w:r w:rsidR="000301BF" w:rsidRPr="00E517FB">
              <w:rPr>
                <w:sz w:val="24"/>
                <w:szCs w:val="24"/>
              </w:rPr>
              <w:t xml:space="preserve">последующего </w:t>
            </w:r>
            <w:r w:rsidRPr="00E517FB">
              <w:rPr>
                <w:sz w:val="24"/>
                <w:szCs w:val="24"/>
              </w:rPr>
              <w:t>кредитора, начиная с шестого</w:t>
            </w:r>
          </w:p>
        </w:tc>
        <w:tc>
          <w:tcPr>
            <w:tcW w:w="1817" w:type="pct"/>
            <w:shd w:val="clear" w:color="auto" w:fill="auto"/>
          </w:tcPr>
          <w:p w14:paraId="16BDC8DA" w14:textId="56C32275" w:rsidR="004E5A8C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  <w:tr w:rsidR="00E517FB" w:rsidRPr="00E517FB" w14:paraId="305739E6" w14:textId="7C02A82E" w:rsidTr="00B6621F">
        <w:tc>
          <w:tcPr>
            <w:tcW w:w="300" w:type="pct"/>
            <w:vAlign w:val="center"/>
          </w:tcPr>
          <w:p w14:paraId="5E6F25E0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41677AC" w14:textId="77777777" w:rsidR="00140067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Совершение исполнительн</w:t>
            </w:r>
            <w:r w:rsidR="00D500B6" w:rsidRPr="00E517FB">
              <w:rPr>
                <w:sz w:val="24"/>
                <w:szCs w:val="24"/>
              </w:rPr>
              <w:t>ой</w:t>
            </w:r>
            <w:r w:rsidRPr="00E517FB">
              <w:rPr>
                <w:sz w:val="24"/>
                <w:szCs w:val="24"/>
              </w:rPr>
              <w:t xml:space="preserve"> надпис</w:t>
            </w:r>
            <w:r w:rsidR="00D500B6" w:rsidRPr="00E517FB">
              <w:rPr>
                <w:sz w:val="24"/>
                <w:szCs w:val="24"/>
              </w:rPr>
              <w:t>и</w:t>
            </w:r>
          </w:p>
          <w:p w14:paraId="50CCF7D7" w14:textId="2A937A0E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21F">
              <w:rPr>
                <w:sz w:val="24"/>
                <w:szCs w:val="24"/>
              </w:rPr>
              <w:t>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при сумме взыскания:</w:t>
            </w:r>
          </w:p>
          <w:p w14:paraId="624CD4A9" w14:textId="77777777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- до 10000 включительно</w:t>
            </w:r>
          </w:p>
          <w:p w14:paraId="38874444" w14:textId="77777777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-свыше 10000 до 200000</w:t>
            </w:r>
          </w:p>
          <w:p w14:paraId="3852BB9F" w14:textId="77777777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-свыше 200000 до 500000</w:t>
            </w:r>
          </w:p>
          <w:p w14:paraId="58F49136" w14:textId="77777777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-свыше 500000 до 1000000</w:t>
            </w:r>
          </w:p>
          <w:p w14:paraId="690CEFC5" w14:textId="20E5AA75" w:rsidR="00B6621F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- свыше 1000000</w:t>
            </w:r>
          </w:p>
        </w:tc>
        <w:tc>
          <w:tcPr>
            <w:tcW w:w="1817" w:type="pct"/>
            <w:shd w:val="clear" w:color="auto" w:fill="auto"/>
          </w:tcPr>
          <w:p w14:paraId="649C77C7" w14:textId="77777777" w:rsidR="00140067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</w:t>
            </w:r>
          </w:p>
          <w:p w14:paraId="1FDA3C33" w14:textId="77777777" w:rsidR="00B6621F" w:rsidRDefault="00B6621F" w:rsidP="00B6621F">
            <w:pPr>
              <w:spacing w:after="100"/>
              <w:rPr>
                <w:sz w:val="24"/>
                <w:szCs w:val="24"/>
              </w:rPr>
            </w:pPr>
          </w:p>
          <w:p w14:paraId="12442D26" w14:textId="77777777" w:rsidR="00B6621F" w:rsidRDefault="00B6621F" w:rsidP="00B6621F">
            <w:pPr>
              <w:spacing w:after="100"/>
              <w:rPr>
                <w:sz w:val="24"/>
                <w:szCs w:val="24"/>
              </w:rPr>
            </w:pPr>
          </w:p>
          <w:p w14:paraId="5C84BC42" w14:textId="77777777" w:rsidR="00B6621F" w:rsidRDefault="00B6621F" w:rsidP="00B6621F">
            <w:pPr>
              <w:spacing w:after="100"/>
              <w:rPr>
                <w:sz w:val="24"/>
                <w:szCs w:val="24"/>
              </w:rPr>
            </w:pPr>
          </w:p>
          <w:p w14:paraId="6B370551" w14:textId="77777777" w:rsidR="00B6621F" w:rsidRDefault="00B6621F" w:rsidP="00B6621F">
            <w:pPr>
              <w:spacing w:after="100"/>
              <w:rPr>
                <w:sz w:val="24"/>
                <w:szCs w:val="24"/>
              </w:rPr>
            </w:pPr>
          </w:p>
          <w:p w14:paraId="35B8BD88" w14:textId="7F48C6A5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243</w:t>
            </w:r>
          </w:p>
          <w:p w14:paraId="7A23EF2F" w14:textId="25F9A3CD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485</w:t>
            </w:r>
          </w:p>
          <w:p w14:paraId="28E4C464" w14:textId="750DACB0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728</w:t>
            </w:r>
          </w:p>
          <w:p w14:paraId="4ED36CFF" w14:textId="28A6C523" w:rsidR="00B6621F" w:rsidRPr="00B6621F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2063</w:t>
            </w:r>
          </w:p>
          <w:p w14:paraId="0CFAE2F4" w14:textId="20094B47" w:rsidR="00B6621F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2913</w:t>
            </w:r>
          </w:p>
        </w:tc>
      </w:tr>
      <w:tr w:rsidR="00E517FB" w:rsidRPr="00E517FB" w14:paraId="1CC9CBE9" w14:textId="02EFD4FD" w:rsidTr="00B6621F">
        <w:tc>
          <w:tcPr>
            <w:tcW w:w="300" w:type="pct"/>
            <w:vMerge w:val="restart"/>
            <w:vAlign w:val="center"/>
          </w:tcPr>
          <w:p w14:paraId="1D550486" w14:textId="77777777" w:rsidR="00E624BA" w:rsidRPr="00E517FB" w:rsidRDefault="00E624BA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619B4598" w14:textId="3BAFFA12" w:rsidR="00E624BA" w:rsidRPr="00E517FB" w:rsidRDefault="00E624BA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Обеспечение доказательств</w:t>
            </w:r>
          </w:p>
        </w:tc>
        <w:tc>
          <w:tcPr>
            <w:tcW w:w="1817" w:type="pct"/>
            <w:shd w:val="clear" w:color="auto" w:fill="auto"/>
          </w:tcPr>
          <w:p w14:paraId="45CA9C11" w14:textId="2BCD586B" w:rsidR="00E624BA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4635 </w:t>
            </w:r>
            <w:r w:rsidR="00F91CEF" w:rsidRPr="00E517FB">
              <w:rPr>
                <w:sz w:val="24"/>
                <w:szCs w:val="24"/>
              </w:rPr>
              <w:t>за каждую страницу</w:t>
            </w:r>
            <w:r w:rsidR="007960AC" w:rsidRPr="00E517FB">
              <w:rPr>
                <w:sz w:val="24"/>
                <w:szCs w:val="24"/>
              </w:rPr>
              <w:t>, не считая приложения к протоколу обеспечения доказательств</w:t>
            </w:r>
          </w:p>
        </w:tc>
      </w:tr>
      <w:tr w:rsidR="00E517FB" w:rsidRPr="00E517FB" w14:paraId="3B0F111C" w14:textId="77777777" w:rsidTr="00B6621F">
        <w:tc>
          <w:tcPr>
            <w:tcW w:w="300" w:type="pct"/>
            <w:vMerge/>
            <w:vAlign w:val="center"/>
          </w:tcPr>
          <w:p w14:paraId="62F34D15" w14:textId="77777777" w:rsidR="00E624BA" w:rsidRPr="00E517FB" w:rsidRDefault="00E624BA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2AE1153E" w14:textId="09303DE9" w:rsidR="00E624BA" w:rsidRPr="00E517FB" w:rsidRDefault="00E624BA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817" w:type="pct"/>
            <w:shd w:val="clear" w:color="auto" w:fill="auto"/>
          </w:tcPr>
          <w:p w14:paraId="17F8B39B" w14:textId="64C32C49" w:rsidR="00E624BA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 </w:t>
            </w:r>
            <w:r w:rsidR="00E624BA" w:rsidRPr="00E517FB">
              <w:rPr>
                <w:sz w:val="24"/>
                <w:szCs w:val="24"/>
              </w:rPr>
              <w:t>за каждую страницу приложения к протоколу</w:t>
            </w:r>
          </w:p>
        </w:tc>
      </w:tr>
      <w:tr w:rsidR="00E517FB" w:rsidRPr="00E517FB" w14:paraId="4E195770" w14:textId="2958D124" w:rsidTr="00B6621F">
        <w:tc>
          <w:tcPr>
            <w:tcW w:w="300" w:type="pct"/>
            <w:vAlign w:val="center"/>
          </w:tcPr>
          <w:p w14:paraId="657C831B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74BE92F9" w14:textId="52A0A4DB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</w:t>
            </w:r>
            <w:r w:rsidR="00F0437B" w:rsidRPr="00E517FB">
              <w:rPr>
                <w:bCs/>
                <w:sz w:val="24"/>
                <w:szCs w:val="24"/>
              </w:rPr>
              <w:t>а</w:t>
            </w:r>
            <w:r w:rsidRPr="00E517FB">
              <w:rPr>
                <w:sz w:val="24"/>
                <w:szCs w:val="24"/>
              </w:rPr>
              <w:t xml:space="preserve"> ренты, договор</w:t>
            </w:r>
            <w:r w:rsidR="00F0437B" w:rsidRPr="00E517FB">
              <w:rPr>
                <w:bCs/>
                <w:sz w:val="24"/>
                <w:szCs w:val="24"/>
              </w:rPr>
              <w:t>а</w:t>
            </w:r>
            <w:r w:rsidR="00F0437B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>пожизненного содержания с иждивением</w:t>
            </w:r>
          </w:p>
        </w:tc>
        <w:tc>
          <w:tcPr>
            <w:tcW w:w="1817" w:type="pct"/>
            <w:shd w:val="clear" w:color="auto" w:fill="auto"/>
          </w:tcPr>
          <w:p w14:paraId="4F5C166A" w14:textId="2E86E66E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10 063</w:t>
            </w:r>
          </w:p>
        </w:tc>
      </w:tr>
      <w:tr w:rsidR="00E517FB" w:rsidRPr="00E517FB" w14:paraId="42F9902F" w14:textId="696CC4FE" w:rsidTr="00B6621F">
        <w:trPr>
          <w:trHeight w:val="383"/>
        </w:trPr>
        <w:tc>
          <w:tcPr>
            <w:tcW w:w="300" w:type="pct"/>
            <w:vAlign w:val="center"/>
          </w:tcPr>
          <w:p w14:paraId="3D3C3CA1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AEEB744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817" w:type="pct"/>
            <w:shd w:val="clear" w:color="auto" w:fill="auto"/>
          </w:tcPr>
          <w:p w14:paraId="0CCE43BB" w14:textId="5B31122E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 w:rsidRPr="00B6621F">
              <w:rPr>
                <w:sz w:val="24"/>
                <w:szCs w:val="24"/>
              </w:rPr>
              <w:t>10 063</w:t>
            </w:r>
          </w:p>
        </w:tc>
      </w:tr>
      <w:tr w:rsidR="00E517FB" w:rsidRPr="00E517FB" w14:paraId="7F46EC2E" w14:textId="4346BFF5" w:rsidTr="00B6621F">
        <w:tc>
          <w:tcPr>
            <w:tcW w:w="300" w:type="pct"/>
            <w:vAlign w:val="center"/>
          </w:tcPr>
          <w:p w14:paraId="7B1D24CD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2819C27D" w14:textId="213FD5F0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сдел</w:t>
            </w:r>
            <w:r w:rsidR="00F0437B" w:rsidRPr="00E517FB">
              <w:rPr>
                <w:bCs/>
                <w:sz w:val="24"/>
                <w:szCs w:val="24"/>
              </w:rPr>
              <w:t>ки</w:t>
            </w:r>
            <w:r w:rsidRPr="00E517FB">
              <w:rPr>
                <w:sz w:val="24"/>
                <w:szCs w:val="24"/>
              </w:rPr>
              <w:t>, предметом котор</w:t>
            </w:r>
            <w:r w:rsidR="00F0437B" w:rsidRPr="00E517FB">
              <w:rPr>
                <w:bCs/>
                <w:sz w:val="24"/>
                <w:szCs w:val="24"/>
              </w:rPr>
              <w:t>ой</w:t>
            </w:r>
            <w:r w:rsidRPr="00E517FB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</w:tc>
        <w:tc>
          <w:tcPr>
            <w:tcW w:w="1817" w:type="pct"/>
            <w:shd w:val="clear" w:color="auto" w:fill="auto"/>
          </w:tcPr>
          <w:p w14:paraId="0C3EE29D" w14:textId="23AF8671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8 407</w:t>
            </w:r>
          </w:p>
        </w:tc>
      </w:tr>
      <w:tr w:rsidR="00E517FB" w:rsidRPr="00E517FB" w14:paraId="60BDA8B2" w14:textId="6660B02E" w:rsidTr="00B6621F">
        <w:tc>
          <w:tcPr>
            <w:tcW w:w="300" w:type="pct"/>
            <w:vAlign w:val="center"/>
          </w:tcPr>
          <w:p w14:paraId="5EDF9872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2E83172" w14:textId="137BFDF1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договора по оформлению</w:t>
            </w:r>
            <w:r w:rsidR="00925E3B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>в долевую собственность родителей и детей жилого помещения, приобретенного</w:t>
            </w:r>
            <w:r w:rsidR="00925E3B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>с использованием средств материнского капитала</w:t>
            </w:r>
          </w:p>
        </w:tc>
        <w:tc>
          <w:tcPr>
            <w:tcW w:w="1817" w:type="pct"/>
            <w:shd w:val="clear" w:color="auto" w:fill="auto"/>
          </w:tcPr>
          <w:p w14:paraId="2653CB2D" w14:textId="70F54BF8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6 695</w:t>
            </w:r>
          </w:p>
        </w:tc>
      </w:tr>
      <w:tr w:rsidR="00E517FB" w:rsidRPr="00E517FB" w14:paraId="4DB9EBF2" w14:textId="1113E4E5" w:rsidTr="00B6621F">
        <w:tc>
          <w:tcPr>
            <w:tcW w:w="300" w:type="pct"/>
            <w:vAlign w:val="center"/>
          </w:tcPr>
          <w:p w14:paraId="66FD9D0A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2A7E6373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817" w:type="pct"/>
            <w:shd w:val="clear" w:color="auto" w:fill="auto"/>
          </w:tcPr>
          <w:p w14:paraId="4340F092" w14:textId="0D7067CD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15 102</w:t>
            </w:r>
          </w:p>
        </w:tc>
      </w:tr>
      <w:tr w:rsidR="00E517FB" w:rsidRPr="00E517FB" w14:paraId="64EC525A" w14:textId="04BFFFA0" w:rsidTr="00B6621F">
        <w:tc>
          <w:tcPr>
            <w:tcW w:w="300" w:type="pct"/>
            <w:vAlign w:val="center"/>
          </w:tcPr>
          <w:p w14:paraId="709D9374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682EC299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817" w:type="pct"/>
            <w:shd w:val="clear" w:color="auto" w:fill="auto"/>
          </w:tcPr>
          <w:p w14:paraId="54BE5E16" w14:textId="2C4ADCF2" w:rsidR="00140067" w:rsidRPr="00E517FB" w:rsidRDefault="00B6621F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15 102</w:t>
            </w:r>
          </w:p>
        </w:tc>
      </w:tr>
      <w:tr w:rsidR="00E517FB" w:rsidRPr="00E517FB" w14:paraId="4749B089" w14:textId="2573831C" w:rsidTr="00B6621F">
        <w:tc>
          <w:tcPr>
            <w:tcW w:w="300" w:type="pct"/>
            <w:vAlign w:val="center"/>
          </w:tcPr>
          <w:p w14:paraId="592040AD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55E21F6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817" w:type="pct"/>
            <w:shd w:val="clear" w:color="auto" w:fill="auto"/>
          </w:tcPr>
          <w:p w14:paraId="5B7980D8" w14:textId="156A0AE5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7 572</w:t>
            </w:r>
          </w:p>
        </w:tc>
      </w:tr>
      <w:tr w:rsidR="00E517FB" w:rsidRPr="00E517FB" w14:paraId="317ACEB3" w14:textId="4671E632" w:rsidTr="00B6621F">
        <w:tc>
          <w:tcPr>
            <w:tcW w:w="300" w:type="pct"/>
            <w:vAlign w:val="center"/>
          </w:tcPr>
          <w:p w14:paraId="71064D43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19CEE6D9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817" w:type="pct"/>
            <w:shd w:val="clear" w:color="auto" w:fill="auto"/>
          </w:tcPr>
          <w:p w14:paraId="1A98F8E3" w14:textId="20309D4E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41 757</w:t>
            </w:r>
          </w:p>
        </w:tc>
      </w:tr>
      <w:tr w:rsidR="00E517FB" w:rsidRPr="00E517FB" w14:paraId="5100E9DA" w14:textId="2CCC74CB" w:rsidTr="00B6621F">
        <w:tc>
          <w:tcPr>
            <w:tcW w:w="300" w:type="pct"/>
            <w:vAlign w:val="center"/>
          </w:tcPr>
          <w:p w14:paraId="4F5887E3" w14:textId="77777777" w:rsidR="00140067" w:rsidRPr="00E517FB" w:rsidRDefault="00140067" w:rsidP="00D25628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1261E7A9" w14:textId="1D41F089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договоров об отчуждении, залоге доли в</w:t>
            </w:r>
            <w:r w:rsidR="00A90722" w:rsidRPr="00E517FB">
              <w:rPr>
                <w:sz w:val="24"/>
                <w:szCs w:val="24"/>
              </w:rPr>
              <w:t> </w:t>
            </w:r>
            <w:r w:rsidRPr="00E517FB">
              <w:rPr>
                <w:sz w:val="24"/>
                <w:szCs w:val="24"/>
              </w:rPr>
              <w:t>уставном капитале общества</w:t>
            </w:r>
            <w:r w:rsidR="00A90722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>с ограниченной ответственностью</w:t>
            </w:r>
          </w:p>
        </w:tc>
        <w:tc>
          <w:tcPr>
            <w:tcW w:w="1817" w:type="pct"/>
            <w:shd w:val="clear" w:color="auto" w:fill="auto"/>
          </w:tcPr>
          <w:p w14:paraId="3AA95D5F" w14:textId="040F6FF6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28 548</w:t>
            </w:r>
          </w:p>
        </w:tc>
      </w:tr>
      <w:tr w:rsidR="00E517FB" w:rsidRPr="00E517FB" w14:paraId="160FA743" w14:textId="4B046A7B" w:rsidTr="00B6621F">
        <w:tc>
          <w:tcPr>
            <w:tcW w:w="300" w:type="pct"/>
          </w:tcPr>
          <w:p w14:paraId="2B183786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5B16D5A9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соглашения о предоставлении опциона на 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817" w:type="pct"/>
            <w:shd w:val="clear" w:color="auto" w:fill="auto"/>
          </w:tcPr>
          <w:p w14:paraId="0375BB17" w14:textId="13380EEB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41 757</w:t>
            </w:r>
          </w:p>
        </w:tc>
      </w:tr>
      <w:tr w:rsidR="00E517FB" w:rsidRPr="00E517FB" w14:paraId="449E8692" w14:textId="7ABC5672" w:rsidTr="00B6621F">
        <w:tc>
          <w:tcPr>
            <w:tcW w:w="300" w:type="pct"/>
          </w:tcPr>
          <w:p w14:paraId="71907A45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EAFAD77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817" w:type="pct"/>
            <w:shd w:val="clear" w:color="auto" w:fill="auto"/>
          </w:tcPr>
          <w:p w14:paraId="264D423C" w14:textId="5EFF6B91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15 297</w:t>
            </w:r>
          </w:p>
        </w:tc>
      </w:tr>
      <w:tr w:rsidR="00E517FB" w:rsidRPr="00E517FB" w14:paraId="53FB032B" w14:textId="28F94DE5" w:rsidTr="00B6621F">
        <w:tc>
          <w:tcPr>
            <w:tcW w:w="300" w:type="pct"/>
          </w:tcPr>
          <w:p w14:paraId="071F1D7D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FBAFFFA" w14:textId="46FDDD61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E517FB">
              <w:rPr>
                <w:sz w:val="24"/>
                <w:szCs w:val="24"/>
              </w:rPr>
              <w:br/>
              <w:t>в Едином государственном реестре недвижимости о фамилии, об имени, отчестве</w:t>
            </w:r>
            <w:r w:rsidR="00164855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>и о дате рождения гражданина, являющегося правообладателем объекта недвижимости или лицом, в пользу которого</w:t>
            </w:r>
            <w:r w:rsidR="00164855" w:rsidRPr="00E517FB">
              <w:rPr>
                <w:sz w:val="24"/>
                <w:szCs w:val="24"/>
              </w:rPr>
              <w:t xml:space="preserve"> </w:t>
            </w:r>
            <w:r w:rsidRPr="00E517FB">
              <w:rPr>
                <w:sz w:val="24"/>
                <w:szCs w:val="24"/>
              </w:rPr>
              <w:t xml:space="preserve">зарегистрированы ограничения права или обременения объекта недвижимости </w:t>
            </w:r>
          </w:p>
        </w:tc>
        <w:tc>
          <w:tcPr>
            <w:tcW w:w="1817" w:type="pct"/>
            <w:shd w:val="clear" w:color="auto" w:fill="auto"/>
          </w:tcPr>
          <w:p w14:paraId="7F2E06E1" w14:textId="66926070" w:rsidR="00140067" w:rsidRPr="00E517FB" w:rsidRDefault="00BB2F55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17FB" w:rsidRPr="00E517FB" w14:paraId="736FDFDF" w14:textId="6DDF30C0" w:rsidTr="00B6621F">
        <w:tc>
          <w:tcPr>
            <w:tcW w:w="300" w:type="pct"/>
          </w:tcPr>
          <w:p w14:paraId="5FB5714B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4EC840EF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817" w:type="pct"/>
            <w:shd w:val="clear" w:color="auto" w:fill="auto"/>
          </w:tcPr>
          <w:p w14:paraId="265E1895" w14:textId="1077AD4E" w:rsidR="00140067" w:rsidRPr="00E517FB" w:rsidRDefault="005D569A" w:rsidP="00B6621F">
            <w:pPr>
              <w:spacing w:after="100"/>
              <w:rPr>
                <w:sz w:val="24"/>
                <w:szCs w:val="24"/>
              </w:rPr>
            </w:pPr>
            <w:r w:rsidRPr="005D569A">
              <w:rPr>
                <w:sz w:val="24"/>
                <w:szCs w:val="24"/>
              </w:rPr>
              <w:t>1 670</w:t>
            </w:r>
          </w:p>
        </w:tc>
      </w:tr>
      <w:tr w:rsidR="00E517FB" w:rsidRPr="00E517FB" w14:paraId="4555E090" w14:textId="31159BDD" w:rsidTr="00B6621F">
        <w:tc>
          <w:tcPr>
            <w:tcW w:w="300" w:type="pct"/>
          </w:tcPr>
          <w:p w14:paraId="4C422827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210B30A5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817" w:type="pct"/>
            <w:shd w:val="clear" w:color="auto" w:fill="auto"/>
          </w:tcPr>
          <w:p w14:paraId="25094507" w14:textId="70358908" w:rsidR="00140067" w:rsidRPr="00E517FB" w:rsidRDefault="005D569A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E517FB" w:rsidRPr="00E517FB" w14:paraId="538C4F35" w14:textId="11F3D9A0" w:rsidTr="00B6621F">
        <w:tc>
          <w:tcPr>
            <w:tcW w:w="300" w:type="pct"/>
          </w:tcPr>
          <w:p w14:paraId="0A94DE1D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  <w:shd w:val="clear" w:color="auto" w:fill="auto"/>
          </w:tcPr>
          <w:p w14:paraId="0C19C44C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817" w:type="pct"/>
            <w:shd w:val="clear" w:color="auto" w:fill="auto"/>
          </w:tcPr>
          <w:p w14:paraId="52F0915C" w14:textId="50D6DAF6" w:rsidR="00140067" w:rsidRPr="00E517FB" w:rsidRDefault="005D569A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517FB" w:rsidRPr="00E517FB" w14:paraId="331B1E2F" w14:textId="418FD0B4" w:rsidTr="00B6621F">
        <w:tc>
          <w:tcPr>
            <w:tcW w:w="300" w:type="pct"/>
          </w:tcPr>
          <w:p w14:paraId="48C7758D" w14:textId="77777777" w:rsidR="00140067" w:rsidRPr="00E517FB" w:rsidRDefault="00140067" w:rsidP="000605C4">
            <w:pPr>
              <w:numPr>
                <w:ilvl w:val="0"/>
                <w:numId w:val="1"/>
              </w:numPr>
              <w:spacing w:after="100"/>
              <w:rPr>
                <w:sz w:val="24"/>
                <w:szCs w:val="24"/>
              </w:rPr>
            </w:pPr>
          </w:p>
        </w:tc>
        <w:tc>
          <w:tcPr>
            <w:tcW w:w="2883" w:type="pct"/>
          </w:tcPr>
          <w:p w14:paraId="26F57F23" w14:textId="77777777" w:rsidR="00140067" w:rsidRPr="00E517FB" w:rsidRDefault="00140067" w:rsidP="00B6621F">
            <w:pPr>
              <w:spacing w:after="100"/>
              <w:rPr>
                <w:sz w:val="24"/>
                <w:szCs w:val="24"/>
              </w:rPr>
            </w:pPr>
            <w:r w:rsidRPr="00E517FB">
              <w:rPr>
                <w:sz w:val="24"/>
                <w:szCs w:val="24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817" w:type="pct"/>
          </w:tcPr>
          <w:p w14:paraId="45465FDC" w14:textId="5D9AEE26" w:rsidR="00140067" w:rsidRPr="00E517FB" w:rsidRDefault="005D569A" w:rsidP="00B6621F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14:paraId="5D1DDBA7" w14:textId="77777777" w:rsidR="000F5A17" w:rsidRPr="00E517FB" w:rsidRDefault="006964E6"/>
    <w:sectPr w:rsidR="000F5A17" w:rsidRPr="00E5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DDD8" w14:textId="77777777" w:rsidR="006964E6" w:rsidRDefault="006964E6" w:rsidP="00EB6921">
      <w:pPr>
        <w:spacing w:after="0" w:line="240" w:lineRule="auto"/>
      </w:pPr>
      <w:r>
        <w:separator/>
      </w:r>
    </w:p>
  </w:endnote>
  <w:endnote w:type="continuationSeparator" w:id="0">
    <w:p w14:paraId="31C500C6" w14:textId="77777777" w:rsidR="006964E6" w:rsidRDefault="006964E6" w:rsidP="00EB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1234C" w14:textId="77777777" w:rsidR="006964E6" w:rsidRDefault="006964E6" w:rsidP="00EB6921">
      <w:pPr>
        <w:spacing w:after="0" w:line="240" w:lineRule="auto"/>
      </w:pPr>
      <w:r>
        <w:separator/>
      </w:r>
    </w:p>
  </w:footnote>
  <w:footnote w:type="continuationSeparator" w:id="0">
    <w:p w14:paraId="2315ED84" w14:textId="77777777" w:rsidR="006964E6" w:rsidRDefault="006964E6" w:rsidP="00EB6921">
      <w:pPr>
        <w:spacing w:after="0" w:line="240" w:lineRule="auto"/>
      </w:pPr>
      <w:r>
        <w:continuationSeparator/>
      </w:r>
    </w:p>
  </w:footnote>
  <w:footnote w:id="1">
    <w:p w14:paraId="09E1C30F" w14:textId="77777777" w:rsidR="00A661D1" w:rsidRPr="00CE53D6" w:rsidRDefault="00A661D1" w:rsidP="00A661D1">
      <w:pPr>
        <w:pStyle w:val="a3"/>
        <w:rPr>
          <w:rFonts w:ascii="Times New Roman" w:hAnsi="Times New Roman" w:cs="Times New Roman"/>
        </w:rPr>
      </w:pPr>
      <w:r w:rsidRPr="00CE53D6">
        <w:rPr>
          <w:rStyle w:val="a5"/>
          <w:rFonts w:ascii="Times New Roman" w:hAnsi="Times New Roman" w:cs="Times New Roman"/>
        </w:rPr>
        <w:footnoteRef/>
      </w:r>
      <w:r w:rsidRPr="00CE53D6">
        <w:rPr>
          <w:rFonts w:ascii="Times New Roman" w:hAnsi="Times New Roman" w:cs="Times New Roman"/>
        </w:rPr>
        <w:t xml:space="preserve"> оплата регионального тарифа не осуществляется</w:t>
      </w:r>
      <w:r>
        <w:rPr>
          <w:rFonts w:ascii="Times New Roman" w:hAnsi="Times New Roman" w:cs="Times New Roman"/>
        </w:rPr>
        <w:t xml:space="preserve"> (часть четвертая ст. 103.7 Основ).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C"/>
    <w:rsid w:val="00016C63"/>
    <w:rsid w:val="00017475"/>
    <w:rsid w:val="000301BF"/>
    <w:rsid w:val="00032D00"/>
    <w:rsid w:val="00056063"/>
    <w:rsid w:val="000605C4"/>
    <w:rsid w:val="00063FCF"/>
    <w:rsid w:val="000746F1"/>
    <w:rsid w:val="000818B3"/>
    <w:rsid w:val="00083EF9"/>
    <w:rsid w:val="00084851"/>
    <w:rsid w:val="00097576"/>
    <w:rsid w:val="000A3E17"/>
    <w:rsid w:val="000A54E8"/>
    <w:rsid w:val="000B6135"/>
    <w:rsid w:val="000C65D8"/>
    <w:rsid w:val="000D0816"/>
    <w:rsid w:val="001100A1"/>
    <w:rsid w:val="0011477B"/>
    <w:rsid w:val="001212C1"/>
    <w:rsid w:val="001279E5"/>
    <w:rsid w:val="001300AF"/>
    <w:rsid w:val="00140067"/>
    <w:rsid w:val="00155CE3"/>
    <w:rsid w:val="00164855"/>
    <w:rsid w:val="00173444"/>
    <w:rsid w:val="00176B83"/>
    <w:rsid w:val="00192F90"/>
    <w:rsid w:val="001B0B10"/>
    <w:rsid w:val="001E3108"/>
    <w:rsid w:val="00255617"/>
    <w:rsid w:val="00287935"/>
    <w:rsid w:val="002A35E5"/>
    <w:rsid w:val="002B01E0"/>
    <w:rsid w:val="002C44A0"/>
    <w:rsid w:val="002E653A"/>
    <w:rsid w:val="002E71DC"/>
    <w:rsid w:val="003047A3"/>
    <w:rsid w:val="003047EE"/>
    <w:rsid w:val="00391F1F"/>
    <w:rsid w:val="003955F4"/>
    <w:rsid w:val="003A1400"/>
    <w:rsid w:val="003C0F17"/>
    <w:rsid w:val="003D5A41"/>
    <w:rsid w:val="003E1922"/>
    <w:rsid w:val="003F485F"/>
    <w:rsid w:val="003F717B"/>
    <w:rsid w:val="004051FF"/>
    <w:rsid w:val="00413F7A"/>
    <w:rsid w:val="00437CAD"/>
    <w:rsid w:val="004423C1"/>
    <w:rsid w:val="004444C8"/>
    <w:rsid w:val="004601D4"/>
    <w:rsid w:val="004A5FEF"/>
    <w:rsid w:val="004B597F"/>
    <w:rsid w:val="004D360E"/>
    <w:rsid w:val="004E5A8C"/>
    <w:rsid w:val="004F37FB"/>
    <w:rsid w:val="00511937"/>
    <w:rsid w:val="0057390D"/>
    <w:rsid w:val="005856A6"/>
    <w:rsid w:val="005857AC"/>
    <w:rsid w:val="00587E25"/>
    <w:rsid w:val="005B6ADC"/>
    <w:rsid w:val="005C00E6"/>
    <w:rsid w:val="005D2A09"/>
    <w:rsid w:val="005D569A"/>
    <w:rsid w:val="005E6FEE"/>
    <w:rsid w:val="005F15B1"/>
    <w:rsid w:val="00600930"/>
    <w:rsid w:val="00616B2C"/>
    <w:rsid w:val="006300C9"/>
    <w:rsid w:val="00651518"/>
    <w:rsid w:val="00660DC6"/>
    <w:rsid w:val="00661C66"/>
    <w:rsid w:val="006852B6"/>
    <w:rsid w:val="006964E6"/>
    <w:rsid w:val="006B2F8C"/>
    <w:rsid w:val="006B328C"/>
    <w:rsid w:val="006B3971"/>
    <w:rsid w:val="006B4102"/>
    <w:rsid w:val="006C1E14"/>
    <w:rsid w:val="006E7575"/>
    <w:rsid w:val="00714C57"/>
    <w:rsid w:val="00742132"/>
    <w:rsid w:val="00754E9A"/>
    <w:rsid w:val="00777816"/>
    <w:rsid w:val="007960AC"/>
    <w:rsid w:val="007A5025"/>
    <w:rsid w:val="007A566B"/>
    <w:rsid w:val="007C4E82"/>
    <w:rsid w:val="007D0DA9"/>
    <w:rsid w:val="007F45E8"/>
    <w:rsid w:val="007F6CF6"/>
    <w:rsid w:val="00812C80"/>
    <w:rsid w:val="00813B47"/>
    <w:rsid w:val="008167C5"/>
    <w:rsid w:val="008172D3"/>
    <w:rsid w:val="00850CB8"/>
    <w:rsid w:val="008528B3"/>
    <w:rsid w:val="00854AA3"/>
    <w:rsid w:val="008579BA"/>
    <w:rsid w:val="00867053"/>
    <w:rsid w:val="00872D4B"/>
    <w:rsid w:val="008765D5"/>
    <w:rsid w:val="00895842"/>
    <w:rsid w:val="008B1781"/>
    <w:rsid w:val="008D7080"/>
    <w:rsid w:val="008F1561"/>
    <w:rsid w:val="00914108"/>
    <w:rsid w:val="00925E3B"/>
    <w:rsid w:val="00937F0D"/>
    <w:rsid w:val="009573DF"/>
    <w:rsid w:val="00993F09"/>
    <w:rsid w:val="009E3960"/>
    <w:rsid w:val="00A06536"/>
    <w:rsid w:val="00A119E6"/>
    <w:rsid w:val="00A14977"/>
    <w:rsid w:val="00A200ED"/>
    <w:rsid w:val="00A5071E"/>
    <w:rsid w:val="00A62BD4"/>
    <w:rsid w:val="00A661D1"/>
    <w:rsid w:val="00A740D6"/>
    <w:rsid w:val="00A90722"/>
    <w:rsid w:val="00A9575E"/>
    <w:rsid w:val="00AF22DC"/>
    <w:rsid w:val="00AF5DCC"/>
    <w:rsid w:val="00B07AD5"/>
    <w:rsid w:val="00B07DD6"/>
    <w:rsid w:val="00B14D4D"/>
    <w:rsid w:val="00B22BBF"/>
    <w:rsid w:val="00B230B9"/>
    <w:rsid w:val="00B24DC4"/>
    <w:rsid w:val="00B3241B"/>
    <w:rsid w:val="00B55184"/>
    <w:rsid w:val="00B5795E"/>
    <w:rsid w:val="00B6621F"/>
    <w:rsid w:val="00B8663E"/>
    <w:rsid w:val="00BB2F55"/>
    <w:rsid w:val="00BC35A8"/>
    <w:rsid w:val="00BD33E4"/>
    <w:rsid w:val="00C03475"/>
    <w:rsid w:val="00C06FE2"/>
    <w:rsid w:val="00C13A0F"/>
    <w:rsid w:val="00C272D4"/>
    <w:rsid w:val="00C35A6C"/>
    <w:rsid w:val="00C5230B"/>
    <w:rsid w:val="00C653A9"/>
    <w:rsid w:val="00C7265C"/>
    <w:rsid w:val="00C737A8"/>
    <w:rsid w:val="00C8380A"/>
    <w:rsid w:val="00C83AE1"/>
    <w:rsid w:val="00CA3635"/>
    <w:rsid w:val="00CA6B75"/>
    <w:rsid w:val="00CB6761"/>
    <w:rsid w:val="00CE53D6"/>
    <w:rsid w:val="00CF62CC"/>
    <w:rsid w:val="00CF7E39"/>
    <w:rsid w:val="00D15095"/>
    <w:rsid w:val="00D15D60"/>
    <w:rsid w:val="00D25628"/>
    <w:rsid w:val="00D500B6"/>
    <w:rsid w:val="00D76D68"/>
    <w:rsid w:val="00DA10F4"/>
    <w:rsid w:val="00DA23FB"/>
    <w:rsid w:val="00DB3FDD"/>
    <w:rsid w:val="00DC25CC"/>
    <w:rsid w:val="00DD544E"/>
    <w:rsid w:val="00DD5589"/>
    <w:rsid w:val="00DE3BE5"/>
    <w:rsid w:val="00E01266"/>
    <w:rsid w:val="00E32BFE"/>
    <w:rsid w:val="00E332C4"/>
    <w:rsid w:val="00E44967"/>
    <w:rsid w:val="00E517FB"/>
    <w:rsid w:val="00E55F9E"/>
    <w:rsid w:val="00E56B5F"/>
    <w:rsid w:val="00E624BA"/>
    <w:rsid w:val="00E943EB"/>
    <w:rsid w:val="00EB6921"/>
    <w:rsid w:val="00EE73E5"/>
    <w:rsid w:val="00EF6FE3"/>
    <w:rsid w:val="00F0437B"/>
    <w:rsid w:val="00F10CFA"/>
    <w:rsid w:val="00F80898"/>
    <w:rsid w:val="00F91CEF"/>
    <w:rsid w:val="00FB3BA8"/>
    <w:rsid w:val="00FC367F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cp:lastPrinted>2023-09-13T15:09:00Z</cp:lastPrinted>
  <dcterms:created xsi:type="dcterms:W3CDTF">2023-09-13T15:48:00Z</dcterms:created>
  <dcterms:modified xsi:type="dcterms:W3CDTF">2023-09-28T06:23:00Z</dcterms:modified>
</cp:coreProperties>
</file>